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1A" w:rsidRDefault="00B4461A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</w:p>
    <w:p w:rsidR="00C06623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900CEB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darba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kārtībā izskatāmie jautājumi:</w:t>
      </w:r>
    </w:p>
    <w:p w:rsidR="0051046F" w:rsidRPr="00956E69" w:rsidRDefault="0051046F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</w:p>
    <w:p w:rsidR="002D6F5A" w:rsidRDefault="002D6F5A" w:rsidP="00282914">
      <w:pPr>
        <w:pStyle w:val="Default"/>
        <w:tabs>
          <w:tab w:val="center" w:pos="4153"/>
        </w:tabs>
        <w:spacing w:after="19"/>
        <w:jc w:val="both"/>
      </w:pPr>
    </w:p>
    <w:p w:rsidR="00FE3B9D" w:rsidRDefault="00F942EC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Latvijas čempionāts daiļslidošanā 2022</w:t>
      </w:r>
      <w:r w:rsidR="00900CEB">
        <w:t>.</w:t>
      </w:r>
    </w:p>
    <w:p w:rsidR="00900CEB" w:rsidRDefault="00F942EC" w:rsidP="00B4461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Atlases kritēriji dalībniekiem uz </w:t>
      </w:r>
      <w:r w:rsidR="006430D2">
        <w:t xml:space="preserve">2023.gada EYOWF daiļslidošanā, </w:t>
      </w:r>
      <w:r>
        <w:t>Eiropas čempionātu daiļslidošanā, Pasaules junioru čempionātu daiļsliošanā, Pasaules čempionātu daiļslidošanā</w:t>
      </w:r>
    </w:p>
    <w:p w:rsidR="006430D2" w:rsidRDefault="006430D2" w:rsidP="006430D2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Atlases kritēriji dalībniekiem uz 2023.gada EYOWF </w:t>
      </w:r>
      <w:r>
        <w:t xml:space="preserve">šorttrekā, </w:t>
      </w:r>
      <w:r>
        <w:t xml:space="preserve">Pasaules junioru čempionātu </w:t>
      </w:r>
      <w:r>
        <w:t>šorttrekā.</w:t>
      </w:r>
    </w:p>
    <w:p w:rsidR="006430D2" w:rsidRDefault="006430D2" w:rsidP="006430D2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Sportistu un treneru finansējums dalībai ISU sacensībās. </w:t>
      </w:r>
    </w:p>
    <w:p w:rsidR="00282914" w:rsidRDefault="00282914" w:rsidP="00282914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Dažādi.</w:t>
      </w:r>
      <w:bookmarkStart w:id="0" w:name="_GoBack"/>
      <w:bookmarkEnd w:id="0"/>
    </w:p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</w:p>
    <w:sectPr w:rsidR="002A6413" w:rsidSect="00900CEB">
      <w:headerReference w:type="default" r:id="rId9"/>
      <w:footerReference w:type="default" r:id="rId10"/>
      <w:pgSz w:w="11906" w:h="16838"/>
      <w:pgMar w:top="1840" w:right="1133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 w:val="0"/>
      </w:rPr>
      <w:id w:val="202681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BF2" w:rsidRPr="004C2BF2" w:rsidRDefault="004C2BF2">
        <w:pPr>
          <w:pStyle w:val="Footer"/>
          <w:jc w:val="center"/>
          <w:rPr>
            <w:i w:val="0"/>
          </w:rPr>
        </w:pPr>
        <w:r w:rsidRPr="004C2BF2">
          <w:rPr>
            <w:i w:val="0"/>
          </w:rPr>
          <w:fldChar w:fldCharType="begin"/>
        </w:r>
        <w:r w:rsidRPr="004C2BF2">
          <w:rPr>
            <w:i w:val="0"/>
          </w:rPr>
          <w:instrText xml:space="preserve"> PAGE   \* MERGEFORMAT </w:instrText>
        </w:r>
        <w:r w:rsidRPr="004C2BF2">
          <w:rPr>
            <w:i w:val="0"/>
          </w:rPr>
          <w:fldChar w:fldCharType="separate"/>
        </w:r>
        <w:r w:rsidR="006430D2">
          <w:rPr>
            <w:i w:val="0"/>
            <w:noProof/>
          </w:rPr>
          <w:t>1</w:t>
        </w:r>
        <w:r w:rsidRPr="004C2BF2">
          <w:rPr>
            <w:i w:val="0"/>
            <w:noProof/>
          </w:rPr>
          <w:fldChar w:fldCharType="end"/>
        </w:r>
      </w:p>
    </w:sdtContent>
  </w:sdt>
  <w:p w:rsidR="005A1F9A" w:rsidRDefault="005A1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F942EC">
      <w:rPr>
        <w:rFonts w:asciiTheme="majorHAnsi" w:hAnsiTheme="majorHAnsi"/>
        <w:sz w:val="28"/>
        <w:szCs w:val="28"/>
      </w:rPr>
      <w:t>5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Default="0051046F" w:rsidP="00B4461A">
    <w:pPr>
      <w:spacing w:after="0" w:line="480" w:lineRule="auto"/>
      <w:jc w:val="center"/>
      <w:outlineLvl w:val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2022.gada </w:t>
    </w:r>
    <w:r w:rsidR="00F942EC">
      <w:rPr>
        <w:rFonts w:asciiTheme="majorHAnsi" w:hAnsiTheme="majorHAnsi"/>
        <w:sz w:val="24"/>
        <w:szCs w:val="24"/>
      </w:rPr>
      <w:t>28</w:t>
    </w:r>
    <w:r w:rsidR="00663CF8" w:rsidRPr="00F03DF1">
      <w:rPr>
        <w:rFonts w:asciiTheme="majorHAnsi" w:hAnsiTheme="majorHAnsi"/>
        <w:sz w:val="24"/>
        <w:szCs w:val="24"/>
      </w:rPr>
      <w:t>.</w:t>
    </w:r>
    <w:r w:rsidR="00F942EC">
      <w:rPr>
        <w:rFonts w:asciiTheme="majorHAnsi" w:hAnsiTheme="majorHAnsi"/>
        <w:sz w:val="24"/>
        <w:szCs w:val="24"/>
      </w:rPr>
      <w:t xml:space="preserve"> septembrī,</w:t>
    </w:r>
    <w:r w:rsidR="009F08C6">
      <w:rPr>
        <w:rFonts w:asciiTheme="majorHAnsi" w:hAnsiTheme="majorHAnsi"/>
        <w:sz w:val="24"/>
        <w:szCs w:val="24"/>
      </w:rPr>
      <w:t xml:space="preserve"> </w:t>
    </w:r>
    <w:r w:rsidR="00233FC7">
      <w:rPr>
        <w:rFonts w:asciiTheme="majorHAnsi" w:hAnsiTheme="majorHAnsi"/>
        <w:sz w:val="24"/>
        <w:szCs w:val="24"/>
      </w:rPr>
      <w:t>plkst.</w:t>
    </w:r>
    <w:r w:rsidR="00900CEB">
      <w:rPr>
        <w:rFonts w:asciiTheme="majorHAnsi" w:hAnsiTheme="majorHAnsi"/>
        <w:sz w:val="24"/>
        <w:szCs w:val="24"/>
      </w:rPr>
      <w:t xml:space="preserve"> </w:t>
    </w:r>
    <w:r w:rsidR="00A118F9">
      <w:rPr>
        <w:rFonts w:asciiTheme="majorHAnsi" w:hAnsiTheme="majorHAnsi"/>
        <w:sz w:val="24"/>
        <w:szCs w:val="24"/>
      </w:rPr>
      <w:t>9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0</w:t>
    </w:r>
    <w:r w:rsidR="00402F5B">
      <w:rPr>
        <w:rFonts w:asciiTheme="majorHAnsi" w:hAnsiTheme="majorHAnsi"/>
        <w:sz w:val="24"/>
        <w:szCs w:val="24"/>
      </w:rPr>
      <w:t>0</w:t>
    </w:r>
  </w:p>
  <w:p w:rsidR="00504B11" w:rsidRPr="00B4461A" w:rsidRDefault="00B4461A" w:rsidP="00B4461A">
    <w:pPr>
      <w:spacing w:after="0" w:line="48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 xml:space="preserve">Norises vieta: </w:t>
    </w:r>
    <w:r w:rsidR="00F942EC">
      <w:rPr>
        <w:rFonts w:asciiTheme="majorHAnsi" w:hAnsiTheme="majorHAnsi"/>
        <w:sz w:val="24"/>
        <w:szCs w:val="24"/>
      </w:rPr>
      <w:t>Čiekurkalna 5.</w:t>
    </w:r>
    <w:r w:rsidR="006430D2">
      <w:rPr>
        <w:rFonts w:asciiTheme="majorHAnsi" w:hAnsiTheme="majorHAnsi"/>
        <w:sz w:val="24"/>
        <w:szCs w:val="24"/>
      </w:rPr>
      <w:t xml:space="preserve"> </w:t>
    </w:r>
    <w:r w:rsidR="00F942EC">
      <w:rPr>
        <w:rFonts w:asciiTheme="majorHAnsi" w:hAnsiTheme="majorHAnsi"/>
        <w:sz w:val="24"/>
        <w:szCs w:val="24"/>
      </w:rPr>
      <w:t>šķērslīnija 8-1, Rīga, LV-1006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C45A2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484EB0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C02DD9"/>
    <w:multiLevelType w:val="hybridMultilevel"/>
    <w:tmpl w:val="181674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4B3618CA"/>
    <w:multiLevelType w:val="hybridMultilevel"/>
    <w:tmpl w:val="49F4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AD1902"/>
    <w:multiLevelType w:val="hybridMultilevel"/>
    <w:tmpl w:val="1832792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50DE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6050"/>
    <w:rsid w:val="00120E72"/>
    <w:rsid w:val="00134E67"/>
    <w:rsid w:val="0014375E"/>
    <w:rsid w:val="00147B38"/>
    <w:rsid w:val="00180E85"/>
    <w:rsid w:val="00182FB2"/>
    <w:rsid w:val="001845FD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82914"/>
    <w:rsid w:val="00297FE3"/>
    <w:rsid w:val="002A6413"/>
    <w:rsid w:val="002B6DB3"/>
    <w:rsid w:val="002C275B"/>
    <w:rsid w:val="002D5262"/>
    <w:rsid w:val="002D6F5A"/>
    <w:rsid w:val="002E2574"/>
    <w:rsid w:val="002E733D"/>
    <w:rsid w:val="003044EF"/>
    <w:rsid w:val="0031474D"/>
    <w:rsid w:val="0034687C"/>
    <w:rsid w:val="003608BD"/>
    <w:rsid w:val="00366691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C2BF2"/>
    <w:rsid w:val="004E2091"/>
    <w:rsid w:val="004E7ADE"/>
    <w:rsid w:val="005044BE"/>
    <w:rsid w:val="00504B11"/>
    <w:rsid w:val="0051046F"/>
    <w:rsid w:val="00512395"/>
    <w:rsid w:val="005163BB"/>
    <w:rsid w:val="00517E7D"/>
    <w:rsid w:val="00520B9E"/>
    <w:rsid w:val="00525F3B"/>
    <w:rsid w:val="00536C87"/>
    <w:rsid w:val="00544740"/>
    <w:rsid w:val="00563029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430D2"/>
    <w:rsid w:val="006514A5"/>
    <w:rsid w:val="0065265A"/>
    <w:rsid w:val="0065408D"/>
    <w:rsid w:val="00663CF8"/>
    <w:rsid w:val="00691C4B"/>
    <w:rsid w:val="00692373"/>
    <w:rsid w:val="006A76E0"/>
    <w:rsid w:val="006B2EA1"/>
    <w:rsid w:val="006B37D5"/>
    <w:rsid w:val="006C1D6D"/>
    <w:rsid w:val="006C736E"/>
    <w:rsid w:val="006D0958"/>
    <w:rsid w:val="006D4261"/>
    <w:rsid w:val="006D7B9F"/>
    <w:rsid w:val="006E159C"/>
    <w:rsid w:val="006F38BD"/>
    <w:rsid w:val="006F5C3B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6482"/>
    <w:rsid w:val="00875492"/>
    <w:rsid w:val="008834E2"/>
    <w:rsid w:val="00891CA0"/>
    <w:rsid w:val="00892A7F"/>
    <w:rsid w:val="008B6CF4"/>
    <w:rsid w:val="008C2FDC"/>
    <w:rsid w:val="008D7D76"/>
    <w:rsid w:val="008F3FD0"/>
    <w:rsid w:val="00900CEB"/>
    <w:rsid w:val="00902052"/>
    <w:rsid w:val="00921134"/>
    <w:rsid w:val="00924AC7"/>
    <w:rsid w:val="0095204D"/>
    <w:rsid w:val="00956E69"/>
    <w:rsid w:val="00960B5A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0003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4461A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5254C"/>
    <w:rsid w:val="00D76547"/>
    <w:rsid w:val="00D76588"/>
    <w:rsid w:val="00D81B74"/>
    <w:rsid w:val="00DA7DB6"/>
    <w:rsid w:val="00DC27D8"/>
    <w:rsid w:val="00E25148"/>
    <w:rsid w:val="00E31191"/>
    <w:rsid w:val="00E64E68"/>
    <w:rsid w:val="00E7344A"/>
    <w:rsid w:val="00E73AF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0AAC"/>
    <w:rsid w:val="00F02073"/>
    <w:rsid w:val="00F03DF1"/>
    <w:rsid w:val="00F16EA5"/>
    <w:rsid w:val="00F510FF"/>
    <w:rsid w:val="00F522E9"/>
    <w:rsid w:val="00F84DDB"/>
    <w:rsid w:val="00F91FFF"/>
    <w:rsid w:val="00F942EC"/>
    <w:rsid w:val="00FC3C4F"/>
    <w:rsid w:val="00FD2414"/>
    <w:rsid w:val="00FD7EE2"/>
    <w:rsid w:val="00FE3B9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,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9F89-BC4C-478D-8867-6870C8E7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Inese Jesse</cp:lastModifiedBy>
  <cp:revision>3</cp:revision>
  <cp:lastPrinted>2020-05-23T11:06:00Z</cp:lastPrinted>
  <dcterms:created xsi:type="dcterms:W3CDTF">2022-09-27T13:43:00Z</dcterms:created>
  <dcterms:modified xsi:type="dcterms:W3CDTF">2022-09-27T14:41:00Z</dcterms:modified>
</cp:coreProperties>
</file>